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5B6" w:rsidRDefault="001645B6" w:rsidP="001645B6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5102"/>
        <w:gridCol w:w="1272"/>
        <w:gridCol w:w="1276"/>
        <w:gridCol w:w="7093"/>
      </w:tblGrid>
      <w:tr w:rsidR="001645B6" w:rsidRPr="0062754A" w:rsidTr="00082B69">
        <w:tc>
          <w:tcPr>
            <w:tcW w:w="14743" w:type="dxa"/>
            <w:gridSpan w:val="4"/>
            <w:vAlign w:val="center"/>
          </w:tcPr>
          <w:p w:rsidR="001645B6" w:rsidRPr="0062754A" w:rsidRDefault="001645B6" w:rsidP="00EF743B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196471FC" wp14:editId="3D7582E6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921" cy="461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4159" w:rsidRDefault="001645B6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PLAN </w:t>
            </w:r>
            <w:r w:rsidR="00894159">
              <w:rPr>
                <w:rFonts w:ascii="Arial Narrow" w:hAnsi="Arial Narrow"/>
                <w:b/>
              </w:rPr>
              <w:t>DE TRABAJO EN CASA ANTE CONTINGENCIA COVID-19</w:t>
            </w:r>
          </w:p>
          <w:p w:rsidR="00894159" w:rsidRDefault="00894159" w:rsidP="00EF743B">
            <w:pPr>
              <w:jc w:val="center"/>
              <w:rPr>
                <w:rFonts w:ascii="Arial Narrow" w:hAnsi="Arial Narrow"/>
                <w:b/>
              </w:rPr>
            </w:pPr>
          </w:p>
          <w:p w:rsidR="001645B6" w:rsidRPr="0062754A" w:rsidRDefault="00894159" w:rsidP="00EF74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 DE ÉTICA LEGAL</w:t>
            </w:r>
            <w:r w:rsidR="0061121B">
              <w:rPr>
                <w:rFonts w:ascii="Arial Narrow" w:hAnsi="Arial Narrow"/>
                <w:b/>
              </w:rPr>
              <w:t>. Mayo</w:t>
            </w:r>
            <w:r w:rsidR="00532EA4">
              <w:rPr>
                <w:rFonts w:ascii="Arial Narrow" w:hAnsi="Arial Narrow"/>
                <w:b/>
              </w:rPr>
              <w:t xml:space="preserve"> 2020</w:t>
            </w:r>
          </w:p>
          <w:p w:rsidR="001645B6" w:rsidRPr="0062754A" w:rsidRDefault="001645B6" w:rsidP="00EF743B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1645B6" w:rsidRPr="0062754A" w:rsidTr="00082B69">
        <w:tc>
          <w:tcPr>
            <w:tcW w:w="510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shd w:val="clear" w:color="auto" w:fill="000000" w:themeFill="text1"/>
            <w:vAlign w:val="center"/>
          </w:tcPr>
          <w:p w:rsidR="001645B6" w:rsidRPr="00B621D5" w:rsidRDefault="001645B6" w:rsidP="00EF743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1645B6" w:rsidRPr="00C53440" w:rsidTr="00507C87">
        <w:tc>
          <w:tcPr>
            <w:tcW w:w="5102" w:type="dxa"/>
            <w:shd w:val="clear" w:color="auto" w:fill="auto"/>
          </w:tcPr>
          <w:p w:rsidR="001645B6" w:rsidRPr="00C53440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</w:t>
            </w:r>
            <w:r w:rsidR="003153EA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(p</w:t>
            </w:r>
            <w:r w:rsidR="003153EA">
              <w:rPr>
                <w:rFonts w:ascii="Arial Narrow" w:hAnsi="Arial Narrow"/>
                <w:b/>
              </w:rPr>
              <w:t>ágina web, App #</w:t>
            </w:r>
            <w:proofErr w:type="spellStart"/>
            <w:r w:rsidR="003153EA">
              <w:rPr>
                <w:rFonts w:ascii="Arial Narrow" w:hAnsi="Arial Narrow"/>
                <w:b/>
              </w:rPr>
              <w:t>AvisosTEG</w:t>
            </w:r>
            <w:proofErr w:type="spellEnd"/>
            <w:r w:rsidR="003153EA">
              <w:rPr>
                <w:rFonts w:ascii="Arial Narrow" w:hAnsi="Arial Narrow"/>
                <w:b/>
              </w:rPr>
              <w:t>, correo electrónico</w:t>
            </w:r>
            <w:r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272" w:type="dxa"/>
            <w:vAlign w:val="center"/>
          </w:tcPr>
          <w:p w:rsidR="001645B6" w:rsidRPr="00507C87" w:rsidRDefault="001645B6" w:rsidP="00EF743B">
            <w:pPr>
              <w:spacing w:line="360" w:lineRule="auto"/>
              <w:jc w:val="center"/>
              <w:rPr>
                <w:rFonts w:ascii="Arial Narrow" w:hAnsi="Arial Narrow"/>
                <w:bCs/>
              </w:rPr>
            </w:pPr>
            <w:r w:rsidRPr="00507C87">
              <w:rPr>
                <w:rFonts w:ascii="Arial Narrow" w:hAnsi="Arial Narrow"/>
                <w:bCs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1121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  <w:r w:rsidR="00402022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han recibido un total de</w:t>
            </w:r>
            <w:r w:rsidR="0061121B">
              <w:rPr>
                <w:rFonts w:ascii="Arial Narrow" w:hAnsi="Arial Narrow"/>
              </w:rPr>
              <w:t xml:space="preserve"> 16</w:t>
            </w:r>
            <w:r>
              <w:rPr>
                <w:rFonts w:ascii="Arial Narrow" w:hAnsi="Arial Narrow"/>
              </w:rPr>
              <w:t xml:space="preserve"> avisos por medio de las referidas plataformas</w:t>
            </w:r>
            <w:r w:rsidR="00216CFA">
              <w:rPr>
                <w:rFonts w:ascii="Arial Narrow" w:hAnsi="Arial Narrow"/>
              </w:rPr>
              <w:t xml:space="preserve"> y redes sociales</w:t>
            </w:r>
            <w:r w:rsidR="006E19A3">
              <w:rPr>
                <w:rFonts w:ascii="Arial Narrow" w:hAnsi="Arial Narrow"/>
              </w:rPr>
              <w:t>. Monitoreo diario de 3 cuentas de correo y APP.</w:t>
            </w:r>
          </w:p>
        </w:tc>
      </w:tr>
      <w:tr w:rsidR="001645B6" w:rsidRPr="00C53440" w:rsidTr="00507C87">
        <w:trPr>
          <w:trHeight w:val="190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1121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7093" w:type="dxa"/>
            <w:vAlign w:val="center"/>
          </w:tcPr>
          <w:p w:rsidR="001645B6" w:rsidRPr="00C53440" w:rsidRDefault="006E19A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6E19A3">
              <w:rPr>
                <w:rFonts w:ascii="Arial Narrow" w:hAnsi="Arial Narrow"/>
              </w:rPr>
              <w:t>6</w:t>
            </w:r>
            <w:r w:rsidR="00402022" w:rsidRPr="006E19A3">
              <w:rPr>
                <w:rFonts w:ascii="Arial Narrow" w:hAnsi="Arial Narrow"/>
              </w:rPr>
              <w:t xml:space="preserve"> avisos para Investigación Preliminar y </w:t>
            </w:r>
            <w:r w:rsidRPr="006E19A3">
              <w:rPr>
                <w:rFonts w:ascii="Arial Narrow" w:hAnsi="Arial Narrow"/>
              </w:rPr>
              <w:t>10</w:t>
            </w:r>
            <w:r w:rsidR="00402022" w:rsidRPr="006E19A3">
              <w:rPr>
                <w:rFonts w:ascii="Arial Narrow" w:hAnsi="Arial Narrow"/>
              </w:rPr>
              <w:t xml:space="preserve"> para archivo</w:t>
            </w:r>
            <w:r>
              <w:rPr>
                <w:rFonts w:ascii="Arial Narrow" w:hAnsi="Arial Narrow"/>
              </w:rPr>
              <w:t>.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Pr="00C53440" w:rsidRDefault="001050D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referencia a los avisos recibidos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200B89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36</w:t>
            </w:r>
          </w:p>
        </w:tc>
        <w:tc>
          <w:tcPr>
            <w:tcW w:w="7093" w:type="dxa"/>
            <w:vAlign w:val="center"/>
          </w:tcPr>
          <w:p w:rsidR="001050D4" w:rsidRDefault="00200B89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34 avisos, 2 denuncias</w:t>
            </w:r>
            <w:r w:rsidR="006E19A3">
              <w:rPr>
                <w:rFonts w:ascii="Arial Narrow" w:hAnsi="Arial Narrow"/>
              </w:rPr>
              <w:t>.</w:t>
            </w:r>
          </w:p>
        </w:tc>
      </w:tr>
      <w:tr w:rsidR="00966BF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966BF4" w:rsidRDefault="00966BF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966BF4" w:rsidRPr="006435B9" w:rsidRDefault="00966BF4" w:rsidP="001050D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966BF4" w:rsidRDefault="00A50E13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093" w:type="dxa"/>
            <w:vAlign w:val="center"/>
          </w:tcPr>
          <w:p w:rsidR="00966BF4" w:rsidRDefault="00A50E13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sesión de teletrabajo</w:t>
            </w:r>
          </w:p>
        </w:tc>
      </w:tr>
      <w:tr w:rsidR="001050D4" w:rsidRPr="00C53440" w:rsidTr="0082250B">
        <w:trPr>
          <w:trHeight w:val="190"/>
        </w:trPr>
        <w:tc>
          <w:tcPr>
            <w:tcW w:w="5102" w:type="dxa"/>
            <w:shd w:val="clear" w:color="auto" w:fill="auto"/>
          </w:tcPr>
          <w:p w:rsidR="001050D4" w:rsidRDefault="001050D4" w:rsidP="001050D4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1050D4" w:rsidRDefault="001050D4" w:rsidP="001050D4">
            <w:pPr>
              <w:jc w:val="center"/>
            </w:pPr>
            <w:r w:rsidRPr="006435B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200B89" w:rsidP="001050D4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34</w:t>
            </w:r>
          </w:p>
        </w:tc>
        <w:tc>
          <w:tcPr>
            <w:tcW w:w="7093" w:type="dxa"/>
            <w:vAlign w:val="center"/>
          </w:tcPr>
          <w:p w:rsidR="001050D4" w:rsidRDefault="001050D4" w:rsidP="001050D4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 proyectos de resolución</w:t>
            </w:r>
            <w:r w:rsidR="000A5065">
              <w:rPr>
                <w:rFonts w:ascii="Arial Narrow" w:hAnsi="Arial Narrow"/>
                <w:b/>
              </w:rPr>
              <w:t>, excusas y votos razonados</w:t>
            </w:r>
            <w:r>
              <w:rPr>
                <w:rFonts w:ascii="Arial Narrow" w:hAnsi="Arial Narrow"/>
                <w:b/>
              </w:rPr>
              <w:t xml:space="preserve"> a partir de los expedientes copia en poder de cada Colaborador(a) Jurídico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200B8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79</w:t>
            </w:r>
          </w:p>
        </w:tc>
        <w:tc>
          <w:tcPr>
            <w:tcW w:w="7093" w:type="dxa"/>
            <w:vAlign w:val="center"/>
          </w:tcPr>
          <w:p w:rsidR="003153EA" w:rsidRPr="00B46DE0" w:rsidRDefault="00200B89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78 proyectos de resolución y 1 escrito de excusa elaborados</w:t>
            </w:r>
          </w:p>
        </w:tc>
      </w:tr>
      <w:tr w:rsidR="001645B6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1645B6" w:rsidRPr="00C53440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="001645B6"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3C51D1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53</w:t>
            </w:r>
          </w:p>
        </w:tc>
        <w:tc>
          <w:tcPr>
            <w:tcW w:w="7093" w:type="dxa"/>
            <w:vAlign w:val="center"/>
          </w:tcPr>
          <w:p w:rsidR="001645B6" w:rsidRPr="00C53440" w:rsidRDefault="003C51D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Proyectos aprobados por JUEL y CT</w:t>
            </w:r>
          </w:p>
        </w:tc>
      </w:tr>
      <w:tr w:rsidR="003153EA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3153EA" w:rsidRDefault="003153EA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al Pleno los proyectos de resolución elaborados</w:t>
            </w:r>
          </w:p>
        </w:tc>
        <w:tc>
          <w:tcPr>
            <w:tcW w:w="1272" w:type="dxa"/>
            <w:vAlign w:val="center"/>
          </w:tcPr>
          <w:p w:rsidR="003153EA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153EA" w:rsidRDefault="00200B8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172</w:t>
            </w:r>
          </w:p>
        </w:tc>
        <w:tc>
          <w:tcPr>
            <w:tcW w:w="7093" w:type="dxa"/>
            <w:vAlign w:val="center"/>
          </w:tcPr>
          <w:p w:rsidR="003153EA" w:rsidRPr="00B46DE0" w:rsidRDefault="00200B89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  <w:r w:rsidR="00402022">
              <w:rPr>
                <w:rFonts w:ascii="Arial Narrow" w:hAnsi="Arial Narrow"/>
              </w:rPr>
              <w:t xml:space="preserve"> envíos efectuados por medio de correo electrónico a los Miembros del Pleno</w:t>
            </w:r>
          </w:p>
        </w:tc>
      </w:tr>
      <w:tr w:rsidR="00DB415B" w:rsidRPr="00C53440" w:rsidTr="00507C87">
        <w:trPr>
          <w:trHeight w:val="282"/>
        </w:trPr>
        <w:tc>
          <w:tcPr>
            <w:tcW w:w="5102" w:type="dxa"/>
            <w:shd w:val="clear" w:color="auto" w:fill="auto"/>
          </w:tcPr>
          <w:p w:rsidR="00DB415B" w:rsidRDefault="00DB415B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  <w:vAlign w:val="center"/>
          </w:tcPr>
          <w:p w:rsidR="00DB415B" w:rsidRPr="00C53440" w:rsidRDefault="00DB415B" w:rsidP="00EF74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B415B" w:rsidRDefault="00DB415B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49</w:t>
            </w:r>
          </w:p>
        </w:tc>
        <w:tc>
          <w:tcPr>
            <w:tcW w:w="7093" w:type="dxa"/>
            <w:vAlign w:val="center"/>
          </w:tcPr>
          <w:p w:rsidR="00DB415B" w:rsidRDefault="004E652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realizaron 172</w:t>
            </w:r>
            <w:r w:rsidR="00DB415B">
              <w:rPr>
                <w:rFonts w:ascii="Arial Narrow" w:hAnsi="Arial Narrow"/>
              </w:rPr>
              <w:t xml:space="preserve"> exposiciones de proyectos aprobados </w:t>
            </w:r>
            <w:r w:rsidR="006E19A3">
              <w:rPr>
                <w:rFonts w:ascii="Arial Narrow" w:hAnsi="Arial Narrow"/>
              </w:rPr>
              <w:t>en 7</w:t>
            </w:r>
            <w:r w:rsidR="00DB415B">
              <w:rPr>
                <w:rFonts w:ascii="Arial Narrow" w:hAnsi="Arial Narrow"/>
              </w:rPr>
              <w:t xml:space="preserve"> sesiones de teletrabajo mediante la plataforma </w:t>
            </w:r>
            <w:proofErr w:type="spellStart"/>
            <w:r w:rsidR="00DB415B">
              <w:rPr>
                <w:rFonts w:ascii="Arial Narrow" w:hAnsi="Arial Narrow"/>
              </w:rPr>
              <w:t>Teams</w:t>
            </w:r>
            <w:proofErr w:type="spellEnd"/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30417F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="001645B6"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FB0695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Default="00BF2BE1" w:rsidP="0030417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Default="00D911E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bookmarkStart w:id="0" w:name="_GoBack"/>
            <w:bookmarkEnd w:id="0"/>
            <w:r w:rsidRPr="00D911E2">
              <w:rPr>
                <w:rFonts w:ascii="Arial Narrow" w:hAnsi="Arial Narrow"/>
              </w:rPr>
              <w:t>99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lastRenderedPageBreak/>
              <w:t xml:space="preserve">Elaborar </w:t>
            </w:r>
            <w:r w:rsidR="00BF2BE1">
              <w:rPr>
                <w:rFonts w:ascii="Arial Narrow" w:hAnsi="Arial Narrow"/>
                <w:b/>
              </w:rPr>
              <w:t>los</w:t>
            </w:r>
            <w:r w:rsidRPr="00C53440">
              <w:rPr>
                <w:rFonts w:ascii="Arial Narrow" w:hAnsi="Arial Narrow"/>
                <w:b/>
              </w:rPr>
              <w:t xml:space="preserve"> informes de instrucción </w:t>
            </w:r>
            <w:r w:rsidR="00BF2BE1">
              <w:rPr>
                <w:rFonts w:ascii="Arial Narrow" w:hAnsi="Arial Narrow"/>
                <w:b/>
              </w:rPr>
              <w:t>de los casos en que corresponda (vencimiento de plazo legal o administrativo)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E19A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645B6" w:rsidRPr="00C53440" w:rsidRDefault="006E19A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Debido a la suspensión legal de plazos administrativos</w:t>
            </w:r>
            <w:r w:rsidR="0092491A">
              <w:rPr>
                <w:rFonts w:ascii="Arial Narrow" w:hAnsi="Arial Narrow"/>
              </w:rPr>
              <w:t xml:space="preserve"> no se realizó esta actividad</w:t>
            </w:r>
          </w:p>
        </w:tc>
      </w:tr>
      <w:tr w:rsidR="00BF2BE1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BF2BE1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los informes de instrucción elaborados</w:t>
            </w:r>
          </w:p>
        </w:tc>
        <w:tc>
          <w:tcPr>
            <w:tcW w:w="1272" w:type="dxa"/>
            <w:vAlign w:val="center"/>
          </w:tcPr>
          <w:p w:rsidR="00BF2BE1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BF2BE1" w:rsidRPr="00C53440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BF2BE1" w:rsidRPr="00C53440" w:rsidRDefault="00BF2BE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Realizar las correcciones a los informes de instrucción efectuadas por la Coordinación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507C87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BF2BE1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  <w:vAlign w:val="center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BF2BE1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6E19A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609</w:t>
            </w:r>
          </w:p>
        </w:tc>
        <w:tc>
          <w:tcPr>
            <w:tcW w:w="7093" w:type="dxa"/>
          </w:tcPr>
          <w:p w:rsidR="001645B6" w:rsidRPr="00C53440" w:rsidRDefault="00402022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distribuyeron los diferentes medios de comunicación entre los Instructores, quienes efectúan la verificación de los mismos a diario</w:t>
            </w: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92491A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 y aprobar las propuestas de inicio oficioso elaboradas por los Instructores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92491A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82B69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082B69" w:rsidRDefault="00082B69" w:rsidP="00082B69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Remitir a Asistente de Presidencia las propuestas de inicio oficioso aprobadas</w:t>
            </w:r>
          </w:p>
        </w:tc>
        <w:tc>
          <w:tcPr>
            <w:tcW w:w="1272" w:type="dxa"/>
          </w:tcPr>
          <w:p w:rsidR="00082B69" w:rsidRDefault="00082B69" w:rsidP="00082B69">
            <w:pPr>
              <w:jc w:val="center"/>
            </w:pPr>
            <w:r w:rsidRPr="007E0882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82B69" w:rsidRDefault="0092491A" w:rsidP="00082B6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</w:tcPr>
          <w:p w:rsidR="00082B69" w:rsidRPr="00C53440" w:rsidRDefault="00082B69" w:rsidP="00082B6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</w:tcPr>
          <w:p w:rsidR="001645B6" w:rsidRPr="00C53440" w:rsidRDefault="001645B6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Elaborar actas de notificación de las resoluciones firmadas pendientes de comunicar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92491A" w:rsidRDefault="00FB0695" w:rsidP="00EF743B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FB0695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1645B6" w:rsidRPr="0092491A" w:rsidRDefault="00FB0695" w:rsidP="00EF743B">
            <w:pPr>
              <w:spacing w:line="360" w:lineRule="auto"/>
              <w:jc w:val="both"/>
              <w:rPr>
                <w:rFonts w:ascii="Arial Narrow" w:hAnsi="Arial Narrow"/>
                <w:highlight w:val="yellow"/>
              </w:rPr>
            </w:pPr>
            <w:r w:rsidRPr="00FB0695">
              <w:rPr>
                <w:rFonts w:ascii="Arial Narrow" w:hAnsi="Arial Narrow"/>
              </w:rPr>
              <w:t xml:space="preserve">El </w:t>
            </w:r>
            <w:r>
              <w:rPr>
                <w:rFonts w:ascii="Arial Narrow" w:hAnsi="Arial Narrow"/>
              </w:rPr>
              <w:t>personal de Notificación está apoyando con la elaboración de oficios, las actas serán elaboradas en junio</w:t>
            </w: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4013AF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Actualizar los controles y reportes correspondientes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543F41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</w:tcPr>
          <w:p w:rsidR="001645B6" w:rsidRPr="00C53440" w:rsidRDefault="00543F41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Actualización de expedientes fenecidos en Base de Datos</w:t>
            </w:r>
          </w:p>
        </w:tc>
      </w:tr>
      <w:tr w:rsidR="004013AF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4013AF" w:rsidRPr="004013AF" w:rsidRDefault="004013AF" w:rsidP="004013AF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Actualizar el Registro de Personas Sancionadas</w:t>
            </w:r>
          </w:p>
        </w:tc>
        <w:tc>
          <w:tcPr>
            <w:tcW w:w="1272" w:type="dxa"/>
          </w:tcPr>
          <w:p w:rsidR="004013AF" w:rsidRPr="00C53440" w:rsidRDefault="00082B69" w:rsidP="00EF743B">
            <w:pPr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4013AF" w:rsidRDefault="00402022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4013AF" w:rsidRPr="00C53440" w:rsidRDefault="004837E3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 virtud de la suspensión de plazos procesales no se ha suscrito ninguna resolución sancionatoria</w:t>
            </w:r>
          </w:p>
        </w:tc>
      </w:tr>
      <w:tr w:rsidR="001645B6" w:rsidRPr="00C53440" w:rsidTr="00082B69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645B6" w:rsidRPr="00C53440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t>Verificar la información consignada en la</w:t>
            </w:r>
            <w:r w:rsidR="001645B6" w:rsidRPr="00C53440">
              <w:rPr>
                <w:rFonts w:ascii="Arial Narrow" w:hAnsi="Arial Narrow" w:cs="Calibri"/>
                <w:b/>
              </w:rPr>
              <w:t xml:space="preserve"> plataforma digital de búsqueda de resoluciones</w:t>
            </w:r>
          </w:p>
        </w:tc>
        <w:tc>
          <w:tcPr>
            <w:tcW w:w="1272" w:type="dxa"/>
          </w:tcPr>
          <w:p w:rsidR="001645B6" w:rsidRPr="00C53440" w:rsidRDefault="001645B6" w:rsidP="00EF743B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645B6" w:rsidRPr="00C53440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</w:tcPr>
          <w:p w:rsidR="001645B6" w:rsidRPr="00C53440" w:rsidRDefault="001645B6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 xml:space="preserve"> Revisar, efectuar observaciones, validar y socializar los procedimientos elaborados con apoyo de la cooperación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A850BD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A850BD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 </w:t>
            </w:r>
            <w:r w:rsidR="00A850BD">
              <w:rPr>
                <w:rFonts w:ascii="Arial Narrow" w:hAnsi="Arial Narrow"/>
              </w:rPr>
              <w:t>recibieron y clasificaron observaciones efectuadas por Miembros del Pleno, se desarrolló reunión virtual entre Pleno, Coordinadora de Trámite y Jefatura UEL para discutir observaciones</w:t>
            </w:r>
            <w:r w:rsidR="00543F41">
              <w:rPr>
                <w:rFonts w:ascii="Arial Narrow" w:hAnsi="Arial Narrow"/>
              </w:rPr>
              <w:t xml:space="preserve">. </w:t>
            </w:r>
            <w:r w:rsidR="00A850BD">
              <w:rPr>
                <w:rFonts w:ascii="Arial Narrow" w:hAnsi="Arial Narrow"/>
              </w:rPr>
              <w:t>Se realizó sesión de teletrabajo con personal de DPK. Subsanación de observaciones</w:t>
            </w: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Elaborar los informes que sean requeridos por el Pleno u otras unidades organizativas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0A5065" w:rsidRPr="00C53440" w:rsidRDefault="004837E3" w:rsidP="0092491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Informe cuantitativo y cualitativo de los canales habilitados para la recepción de avisos recibidos durante la cuarentena</w:t>
            </w:r>
          </w:p>
        </w:tc>
      </w:tr>
      <w:tr w:rsidR="000A5065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0A5065" w:rsidRDefault="000A5065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Preparar el informe de Memoria de Labores de la Unidad</w:t>
            </w:r>
          </w:p>
        </w:tc>
        <w:tc>
          <w:tcPr>
            <w:tcW w:w="1272" w:type="dxa"/>
            <w:vAlign w:val="center"/>
          </w:tcPr>
          <w:p w:rsidR="000A5065" w:rsidRPr="00C53440" w:rsidRDefault="00894159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0A5065" w:rsidRDefault="004837E3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vAlign w:val="center"/>
          </w:tcPr>
          <w:p w:rsidR="000A5065" w:rsidRPr="00C53440" w:rsidRDefault="0092491A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Segundo</w:t>
            </w:r>
            <w:r w:rsidR="004837E3">
              <w:rPr>
                <w:rFonts w:ascii="Arial Narrow" w:hAnsi="Arial Narrow"/>
              </w:rPr>
              <w:t xml:space="preserve"> avance entregado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Efectuar reuniones virtuales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vAlign w:val="center"/>
          </w:tcPr>
          <w:p w:rsidR="001050D4" w:rsidRDefault="00A50E13" w:rsidP="0092491A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 </w:t>
            </w:r>
            <w:r w:rsidR="001050D4">
              <w:rPr>
                <w:rFonts w:ascii="Arial Narrow" w:hAnsi="Arial Narrow"/>
              </w:rPr>
              <w:t>Sesión celebrada con</w:t>
            </w:r>
            <w:r w:rsidR="0092491A">
              <w:rPr>
                <w:rFonts w:ascii="Arial Narrow" w:hAnsi="Arial Narrow"/>
              </w:rPr>
              <w:t xml:space="preserve"> Asistente de Presidencia, Asistente de Comunicaciones y Colaboradora Jurídica;</w:t>
            </w:r>
            <w:r>
              <w:rPr>
                <w:rFonts w:ascii="Arial Narrow" w:hAnsi="Arial Narrow"/>
              </w:rPr>
              <w:t xml:space="preserve"> 2</w:t>
            </w:r>
            <w:r w:rsidR="0092491A">
              <w:rPr>
                <w:rFonts w:ascii="Arial Narrow" w:hAnsi="Arial Narrow"/>
              </w:rPr>
              <w:t xml:space="preserve"> reuniones</w:t>
            </w:r>
            <w:r w:rsidR="001050D4">
              <w:rPr>
                <w:rFonts w:ascii="Arial Narrow" w:hAnsi="Arial Narrow"/>
              </w:rPr>
              <w:t xml:space="preserve"> virtual</w:t>
            </w:r>
            <w:r w:rsidR="0092491A">
              <w:rPr>
                <w:rFonts w:ascii="Arial Narrow" w:hAnsi="Arial Narrow"/>
              </w:rPr>
              <w:t>es con Receptores de Denuncias y Líderes de Procesos</w:t>
            </w:r>
          </w:p>
        </w:tc>
      </w:tr>
      <w:tr w:rsidR="001050D4" w:rsidRPr="00C53440" w:rsidTr="001050D4">
        <w:trPr>
          <w:trHeight w:val="218"/>
        </w:trPr>
        <w:tc>
          <w:tcPr>
            <w:tcW w:w="5102" w:type="dxa"/>
            <w:shd w:val="clear" w:color="auto" w:fill="auto"/>
            <w:vAlign w:val="center"/>
          </w:tcPr>
          <w:p w:rsidR="001050D4" w:rsidRDefault="001050D4" w:rsidP="00EF743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Brindar lineamientos de trabajo</w:t>
            </w:r>
          </w:p>
        </w:tc>
        <w:tc>
          <w:tcPr>
            <w:tcW w:w="1272" w:type="dxa"/>
            <w:vAlign w:val="center"/>
          </w:tcPr>
          <w:p w:rsidR="001050D4" w:rsidRDefault="001050D4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1050D4" w:rsidRDefault="0092491A" w:rsidP="00EF743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vAlign w:val="center"/>
          </w:tcPr>
          <w:p w:rsidR="001050D4" w:rsidRDefault="0092491A" w:rsidP="00EF743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1050D4">
              <w:rPr>
                <w:rFonts w:ascii="Arial Narrow" w:hAnsi="Arial Narrow"/>
              </w:rPr>
              <w:t xml:space="preserve"> Jefatura UEL, 1</w:t>
            </w:r>
            <w:r>
              <w:rPr>
                <w:rFonts w:ascii="Arial Narrow" w:hAnsi="Arial Narrow"/>
              </w:rPr>
              <w:t xml:space="preserve"> Coordinación de Instrucción y 4</w:t>
            </w:r>
            <w:r w:rsidR="001050D4">
              <w:rPr>
                <w:rFonts w:ascii="Arial Narrow" w:hAnsi="Arial Narrow"/>
              </w:rPr>
              <w:t xml:space="preserve"> Coordinación de Trámite</w:t>
            </w:r>
          </w:p>
        </w:tc>
      </w:tr>
    </w:tbl>
    <w:p w:rsidR="001050D4" w:rsidRDefault="001050D4" w:rsidP="001645B6">
      <w:pPr>
        <w:tabs>
          <w:tab w:val="left" w:pos="8850"/>
        </w:tabs>
        <w:spacing w:line="240" w:lineRule="auto"/>
      </w:pPr>
    </w:p>
    <w:p w:rsidR="001050D4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/>
        </w:rPr>
      </w:pPr>
      <w:r w:rsidRPr="001050D4">
        <w:rPr>
          <w:rFonts w:ascii="Arial Narrow" w:hAnsi="Arial Narrow" w:cs="Calibri"/>
          <w:b/>
        </w:rPr>
        <w:t xml:space="preserve">Actividades </w:t>
      </w:r>
      <w:r>
        <w:rPr>
          <w:rFonts w:ascii="Arial Narrow" w:hAnsi="Arial Narrow" w:cs="Calibri"/>
          <w:b/>
        </w:rPr>
        <w:t>adicionales efectuadas:</w:t>
      </w:r>
    </w:p>
    <w:p w:rsidR="001050D4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-</w:t>
      </w:r>
      <w:r w:rsidR="0092491A">
        <w:rPr>
          <w:rFonts w:ascii="Arial Narrow" w:hAnsi="Arial Narrow" w:cs="Calibri"/>
          <w:bCs/>
        </w:rPr>
        <w:t>1 Asesoría</w:t>
      </w:r>
      <w:r>
        <w:rPr>
          <w:rFonts w:ascii="Arial Narrow" w:hAnsi="Arial Narrow" w:cs="Calibri"/>
          <w:bCs/>
        </w:rPr>
        <w:t xml:space="preserve"> </w:t>
      </w:r>
      <w:r w:rsidR="0092491A">
        <w:rPr>
          <w:rFonts w:ascii="Arial Narrow" w:hAnsi="Arial Narrow" w:cs="Calibri"/>
          <w:bCs/>
        </w:rPr>
        <w:t>brindada</w:t>
      </w:r>
      <w:r>
        <w:rPr>
          <w:rFonts w:ascii="Arial Narrow" w:hAnsi="Arial Narrow" w:cs="Calibri"/>
          <w:bCs/>
        </w:rPr>
        <w:t xml:space="preserve"> por Colaboradora Jurídica</w:t>
      </w:r>
      <w:r w:rsidR="00195911">
        <w:rPr>
          <w:rFonts w:ascii="Arial Narrow" w:hAnsi="Arial Narrow" w:cs="Calibri"/>
          <w:bCs/>
        </w:rPr>
        <w:t xml:space="preserve"> (Karen Quintanilla)</w:t>
      </w:r>
      <w:r w:rsidR="0092491A">
        <w:rPr>
          <w:rFonts w:ascii="Arial Narrow" w:hAnsi="Arial Narrow" w:cs="Calibri"/>
          <w:bCs/>
        </w:rPr>
        <w:t xml:space="preserve"> a Miembro del Pleno</w:t>
      </w:r>
      <w:r>
        <w:rPr>
          <w:rFonts w:ascii="Arial Narrow" w:hAnsi="Arial Narrow" w:cs="Calibri"/>
          <w:bCs/>
        </w:rPr>
        <w:t>.</w:t>
      </w:r>
    </w:p>
    <w:p w:rsidR="00195911" w:rsidRDefault="001050D4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 w:cs="Calibri"/>
          <w:bCs/>
        </w:rPr>
        <w:t>-</w:t>
      </w:r>
      <w:r w:rsidR="00195911">
        <w:rPr>
          <w:rFonts w:ascii="Arial Narrow" w:hAnsi="Arial Narrow" w:cs="Calibri"/>
          <w:bCs/>
        </w:rPr>
        <w:t xml:space="preserve">Tutoría del Curso Virtual del Código de Ética del TEG (Licda. Vanesa </w:t>
      </w:r>
      <w:proofErr w:type="spellStart"/>
      <w:r w:rsidR="00195911">
        <w:rPr>
          <w:rFonts w:ascii="Arial Narrow" w:hAnsi="Arial Narrow" w:cs="Calibri"/>
          <w:bCs/>
        </w:rPr>
        <w:t>Cañenguez</w:t>
      </w:r>
      <w:proofErr w:type="spellEnd"/>
      <w:r w:rsidR="00195911">
        <w:rPr>
          <w:rFonts w:ascii="Arial Narrow" w:hAnsi="Arial Narrow" w:cs="Calibri"/>
          <w:bCs/>
        </w:rPr>
        <w:t>).</w:t>
      </w:r>
    </w:p>
    <w:p w:rsidR="00AE3705" w:rsidRDefault="00AE3705" w:rsidP="001645B6">
      <w:pPr>
        <w:tabs>
          <w:tab w:val="left" w:pos="8850"/>
        </w:tabs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t>-</w:t>
      </w:r>
      <w:r>
        <w:rPr>
          <w:rFonts w:ascii="Arial Narrow" w:hAnsi="Arial Narrow"/>
        </w:rPr>
        <w:t>Participación en el Curso Virtual del Código de Ética Institucional: 23 participantes (Jefatura, 2 Coordinadoras, Encargado de Registro de Sanciones, 2 Receptores de Denuncias, 2 Notificadores, 7 Instructores, 8 Colaboradores Jurídicos).</w:t>
      </w:r>
    </w:p>
    <w:p w:rsidR="0055666D" w:rsidRDefault="0055666D" w:rsidP="001645B6">
      <w:pPr>
        <w:tabs>
          <w:tab w:val="left" w:pos="8850"/>
        </w:tabs>
        <w:spacing w:line="240" w:lineRule="auto"/>
        <w:rPr>
          <w:rFonts w:ascii="Arial Narrow" w:hAnsi="Arial Narrow" w:cs="Calibri"/>
          <w:bCs/>
        </w:rPr>
      </w:pPr>
      <w:r>
        <w:rPr>
          <w:rFonts w:ascii="Arial Narrow" w:hAnsi="Arial Narrow"/>
        </w:rPr>
        <w:t>-Clasificación de proyectos aprobados en terminación y trámite.</w:t>
      </w:r>
    </w:p>
    <w:p w:rsidR="001645B6" w:rsidRDefault="001645B6" w:rsidP="001645B6">
      <w:pPr>
        <w:tabs>
          <w:tab w:val="left" w:pos="8850"/>
        </w:tabs>
        <w:spacing w:line="240" w:lineRule="auto"/>
      </w:pPr>
      <w:r>
        <w:tab/>
      </w:r>
    </w:p>
    <w:sectPr w:rsidR="001645B6" w:rsidSect="00B81CFF">
      <w:pgSz w:w="15842" w:h="12242" w:orient="landscape" w:code="1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5B6"/>
    <w:rsid w:val="00082B69"/>
    <w:rsid w:val="000A3323"/>
    <w:rsid w:val="000A5065"/>
    <w:rsid w:val="001050D4"/>
    <w:rsid w:val="001645B6"/>
    <w:rsid w:val="00195911"/>
    <w:rsid w:val="00200B89"/>
    <w:rsid w:val="00216CFA"/>
    <w:rsid w:val="0030417F"/>
    <w:rsid w:val="003153EA"/>
    <w:rsid w:val="003927FC"/>
    <w:rsid w:val="003975F4"/>
    <w:rsid w:val="003C51D1"/>
    <w:rsid w:val="004013AF"/>
    <w:rsid w:val="00402022"/>
    <w:rsid w:val="004837E3"/>
    <w:rsid w:val="004E6523"/>
    <w:rsid w:val="00507C87"/>
    <w:rsid w:val="00532EA4"/>
    <w:rsid w:val="00543F41"/>
    <w:rsid w:val="0055666D"/>
    <w:rsid w:val="00596131"/>
    <w:rsid w:val="0061121B"/>
    <w:rsid w:val="006E19A3"/>
    <w:rsid w:val="007E6384"/>
    <w:rsid w:val="00894159"/>
    <w:rsid w:val="008C0AAD"/>
    <w:rsid w:val="0092491A"/>
    <w:rsid w:val="00966BF4"/>
    <w:rsid w:val="00A50E13"/>
    <w:rsid w:val="00A850BD"/>
    <w:rsid w:val="00AE3705"/>
    <w:rsid w:val="00BF2BE1"/>
    <w:rsid w:val="00D911E2"/>
    <w:rsid w:val="00DB415B"/>
    <w:rsid w:val="00FB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9D0EE8-39B6-4DDE-8E43-3D1B7D50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5B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5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45B6"/>
    <w:rPr>
      <w:lang w:val="es-ES"/>
    </w:rPr>
  </w:style>
  <w:style w:type="table" w:styleId="Tablaconcuadrcula">
    <w:name w:val="Table Grid"/>
    <w:basedOn w:val="Tablanormal"/>
    <w:uiPriority w:val="39"/>
    <w:rsid w:val="001645B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1645B6"/>
  </w:style>
  <w:style w:type="character" w:customStyle="1" w:styleId="normaltextrun">
    <w:name w:val="normaltextrun"/>
    <w:basedOn w:val="Fuentedeprrafopredeter"/>
    <w:rsid w:val="00164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759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garcía</dc:creator>
  <cp:keywords/>
  <dc:description/>
  <cp:lastModifiedBy>Tegadmin</cp:lastModifiedBy>
  <cp:revision>5</cp:revision>
  <dcterms:created xsi:type="dcterms:W3CDTF">2020-06-09T01:57:00Z</dcterms:created>
  <dcterms:modified xsi:type="dcterms:W3CDTF">2020-06-09T04:42:00Z</dcterms:modified>
</cp:coreProperties>
</file>